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9D90D" w14:textId="3F38439E" w:rsidR="00DF618C" w:rsidRPr="00E22B91" w:rsidRDefault="00106B0D" w:rsidP="00106B0D">
      <w:pPr>
        <w:pStyle w:val="Zhlav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2B91">
        <w:rPr>
          <w:rFonts w:ascii="Times New Roman" w:hAnsi="Times New Roman" w:cs="Times New Roman"/>
          <w:b/>
          <w:sz w:val="32"/>
          <w:szCs w:val="32"/>
        </w:rPr>
        <w:t>Seznam příloh</w:t>
      </w:r>
    </w:p>
    <w:p w14:paraId="4670D335" w14:textId="77777777" w:rsidR="005A189B" w:rsidRPr="00E22B91" w:rsidRDefault="005A189B" w:rsidP="005A189B">
      <w:pPr>
        <w:pStyle w:val="Odstavecseseznamem"/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A431DF" w14:textId="1486CC83" w:rsidR="000E6DF1" w:rsidRPr="00E22B91" w:rsidRDefault="000E6DF1" w:rsidP="00A57B9E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E22B91">
        <w:rPr>
          <w:rFonts w:ascii="Times New Roman" w:hAnsi="Times New Roman" w:cs="Times New Roman"/>
          <w:b/>
          <w:sz w:val="28"/>
          <w:szCs w:val="28"/>
        </w:rPr>
        <w:t xml:space="preserve">Příloha </w:t>
      </w:r>
      <w:r w:rsidR="00362A14" w:rsidRPr="00E22B91">
        <w:rPr>
          <w:rFonts w:ascii="Times New Roman" w:hAnsi="Times New Roman" w:cs="Times New Roman"/>
          <w:b/>
          <w:sz w:val="28"/>
          <w:szCs w:val="28"/>
        </w:rPr>
        <w:t xml:space="preserve">č. </w:t>
      </w:r>
      <w:r w:rsidR="005A189B" w:rsidRPr="00E22B91">
        <w:rPr>
          <w:rFonts w:ascii="Times New Roman" w:hAnsi="Times New Roman" w:cs="Times New Roman"/>
          <w:b/>
          <w:sz w:val="28"/>
          <w:szCs w:val="28"/>
        </w:rPr>
        <w:t>1</w:t>
      </w:r>
      <w:r w:rsidR="002C46CF">
        <w:rPr>
          <w:rFonts w:ascii="Times New Roman" w:hAnsi="Times New Roman" w:cs="Times New Roman"/>
          <w:b/>
          <w:sz w:val="28"/>
          <w:szCs w:val="28"/>
        </w:rPr>
        <w:tab/>
      </w:r>
      <w:r w:rsidR="002C46CF">
        <w:rPr>
          <w:rFonts w:ascii="Times New Roman" w:hAnsi="Times New Roman" w:cs="Times New Roman"/>
          <w:b/>
          <w:sz w:val="28"/>
          <w:szCs w:val="28"/>
        </w:rPr>
        <w:tab/>
      </w:r>
      <w:r w:rsidR="005A189B" w:rsidRPr="00E22B91">
        <w:rPr>
          <w:rFonts w:ascii="Times New Roman" w:hAnsi="Times New Roman" w:cs="Times New Roman"/>
          <w:b/>
          <w:sz w:val="28"/>
          <w:szCs w:val="28"/>
        </w:rPr>
        <w:t xml:space="preserve">Výstupy </w:t>
      </w:r>
    </w:p>
    <w:p w14:paraId="6D157F24" w14:textId="126069BA" w:rsidR="005A189B" w:rsidRPr="00E22B91" w:rsidRDefault="005A189B" w:rsidP="00A57B9E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E22B91">
        <w:rPr>
          <w:rFonts w:ascii="Times New Roman" w:hAnsi="Times New Roman" w:cs="Times New Roman"/>
          <w:b/>
          <w:sz w:val="28"/>
          <w:szCs w:val="28"/>
        </w:rPr>
        <w:t xml:space="preserve">Příloha č. 2 </w:t>
      </w:r>
      <w:r w:rsidR="002C46CF">
        <w:rPr>
          <w:rFonts w:ascii="Times New Roman" w:hAnsi="Times New Roman" w:cs="Times New Roman"/>
          <w:b/>
          <w:sz w:val="28"/>
          <w:szCs w:val="28"/>
        </w:rPr>
        <w:tab/>
      </w:r>
      <w:r w:rsidRPr="00E22B91">
        <w:rPr>
          <w:rFonts w:ascii="Times New Roman" w:hAnsi="Times New Roman" w:cs="Times New Roman"/>
          <w:b/>
          <w:sz w:val="28"/>
          <w:szCs w:val="28"/>
        </w:rPr>
        <w:t>Průzkum trhu</w:t>
      </w:r>
    </w:p>
    <w:p w14:paraId="750C6034" w14:textId="17C4B786" w:rsidR="005A189B" w:rsidRPr="00E22B91" w:rsidRDefault="005A189B" w:rsidP="00A57B9E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E22B91">
        <w:rPr>
          <w:rFonts w:ascii="Times New Roman" w:hAnsi="Times New Roman" w:cs="Times New Roman"/>
          <w:b/>
          <w:sz w:val="28"/>
          <w:szCs w:val="28"/>
        </w:rPr>
        <w:t>Příloha č. 3</w:t>
      </w:r>
      <w:r w:rsidR="000674F5" w:rsidRPr="00E22B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6CF">
        <w:rPr>
          <w:rFonts w:ascii="Times New Roman" w:hAnsi="Times New Roman" w:cs="Times New Roman"/>
          <w:b/>
          <w:sz w:val="28"/>
          <w:szCs w:val="28"/>
        </w:rPr>
        <w:tab/>
      </w:r>
      <w:r w:rsidRPr="00E22B91">
        <w:rPr>
          <w:rFonts w:ascii="Times New Roman" w:hAnsi="Times New Roman" w:cs="Times New Roman"/>
          <w:b/>
          <w:sz w:val="28"/>
          <w:szCs w:val="28"/>
        </w:rPr>
        <w:t>Vymezení se k podobným projektům</w:t>
      </w:r>
    </w:p>
    <w:p w14:paraId="19F464A6" w14:textId="70C156EF" w:rsidR="005A189B" w:rsidRPr="00E22B91" w:rsidRDefault="005A189B" w:rsidP="00A57B9E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E22B91">
        <w:rPr>
          <w:rFonts w:ascii="Times New Roman" w:hAnsi="Times New Roman" w:cs="Times New Roman"/>
          <w:b/>
          <w:sz w:val="28"/>
          <w:szCs w:val="28"/>
        </w:rPr>
        <w:t xml:space="preserve">Příloha č. 4 </w:t>
      </w:r>
      <w:r w:rsidR="002C46CF">
        <w:rPr>
          <w:rFonts w:ascii="Times New Roman" w:hAnsi="Times New Roman" w:cs="Times New Roman"/>
          <w:b/>
          <w:sz w:val="28"/>
          <w:szCs w:val="28"/>
        </w:rPr>
        <w:tab/>
      </w:r>
      <w:r w:rsidRPr="00E22B91">
        <w:rPr>
          <w:rFonts w:ascii="Times New Roman" w:hAnsi="Times New Roman" w:cs="Times New Roman"/>
          <w:b/>
          <w:sz w:val="28"/>
          <w:szCs w:val="28"/>
        </w:rPr>
        <w:t>Popis postupu a harmonogram</w:t>
      </w:r>
    </w:p>
    <w:p w14:paraId="192D0BAB" w14:textId="2AD620BE" w:rsidR="005A189B" w:rsidRPr="00E22B91" w:rsidRDefault="005A189B" w:rsidP="00A57B9E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E22B91">
        <w:rPr>
          <w:rFonts w:ascii="Times New Roman" w:hAnsi="Times New Roman" w:cs="Times New Roman"/>
          <w:b/>
          <w:sz w:val="28"/>
          <w:szCs w:val="28"/>
        </w:rPr>
        <w:t>Příloha č. 5</w:t>
      </w:r>
      <w:r w:rsidR="002C46CF">
        <w:rPr>
          <w:rFonts w:ascii="Times New Roman" w:hAnsi="Times New Roman" w:cs="Times New Roman"/>
          <w:b/>
          <w:sz w:val="28"/>
          <w:szCs w:val="28"/>
        </w:rPr>
        <w:tab/>
      </w:r>
      <w:r w:rsidR="002C46CF">
        <w:rPr>
          <w:rFonts w:ascii="Times New Roman" w:hAnsi="Times New Roman" w:cs="Times New Roman"/>
          <w:b/>
          <w:sz w:val="28"/>
          <w:szCs w:val="28"/>
        </w:rPr>
        <w:tab/>
      </w:r>
      <w:r w:rsidRPr="00E22B91">
        <w:rPr>
          <w:rFonts w:ascii="Times New Roman" w:hAnsi="Times New Roman" w:cs="Times New Roman"/>
          <w:b/>
          <w:sz w:val="28"/>
          <w:szCs w:val="28"/>
        </w:rPr>
        <w:t>Řešitelský tým</w:t>
      </w:r>
    </w:p>
    <w:p w14:paraId="6D0631D1" w14:textId="73B2EEAA" w:rsidR="005A189B" w:rsidRPr="00E22B91" w:rsidRDefault="005A189B" w:rsidP="00A57B9E">
      <w:pPr>
        <w:rPr>
          <w:rFonts w:ascii="Times New Roman" w:hAnsi="Times New Roman" w:cs="Times New Roman"/>
          <w:b/>
          <w:sz w:val="28"/>
          <w:szCs w:val="28"/>
        </w:rPr>
      </w:pPr>
      <w:r w:rsidRPr="00E22B91">
        <w:rPr>
          <w:rFonts w:ascii="Times New Roman" w:hAnsi="Times New Roman" w:cs="Times New Roman"/>
          <w:b/>
          <w:sz w:val="28"/>
          <w:szCs w:val="28"/>
        </w:rPr>
        <w:t xml:space="preserve">Příloha č. 6 </w:t>
      </w:r>
      <w:r w:rsidR="002C46CF">
        <w:rPr>
          <w:rFonts w:ascii="Times New Roman" w:hAnsi="Times New Roman" w:cs="Times New Roman"/>
          <w:b/>
          <w:sz w:val="28"/>
          <w:szCs w:val="28"/>
        </w:rPr>
        <w:tab/>
      </w:r>
      <w:r w:rsidRPr="00E22B91">
        <w:rPr>
          <w:rFonts w:ascii="Times New Roman" w:hAnsi="Times New Roman" w:cs="Times New Roman"/>
          <w:b/>
          <w:sz w:val="28"/>
          <w:szCs w:val="28"/>
        </w:rPr>
        <w:t>Zdůvodnění k nákladovým položká</w:t>
      </w:r>
      <w:r w:rsidR="003D1724" w:rsidRPr="00E22B91">
        <w:rPr>
          <w:rFonts w:ascii="Times New Roman" w:hAnsi="Times New Roman" w:cs="Times New Roman"/>
          <w:b/>
          <w:sz w:val="28"/>
          <w:szCs w:val="28"/>
        </w:rPr>
        <w:t>m</w:t>
      </w:r>
      <w:r w:rsidRPr="00E22B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4F5" w:rsidRPr="00E22B91">
        <w:rPr>
          <w:rFonts w:ascii="Times New Roman" w:hAnsi="Times New Roman" w:cs="Times New Roman"/>
          <w:b/>
          <w:sz w:val="28"/>
          <w:szCs w:val="28"/>
        </w:rPr>
        <w:t>za kaž</w:t>
      </w:r>
      <w:r w:rsidR="003D1724" w:rsidRPr="00E22B91">
        <w:rPr>
          <w:rFonts w:ascii="Times New Roman" w:hAnsi="Times New Roman" w:cs="Times New Roman"/>
          <w:b/>
          <w:sz w:val="28"/>
          <w:szCs w:val="28"/>
        </w:rPr>
        <w:t>dého řešitele</w:t>
      </w:r>
    </w:p>
    <w:p w14:paraId="1851DF65" w14:textId="3D7356CA" w:rsidR="002F56DA" w:rsidRPr="00E22B91" w:rsidRDefault="002F56DA" w:rsidP="002F56DA">
      <w:pPr>
        <w:spacing w:after="0" w:line="276" w:lineRule="auto"/>
        <w:ind w:left="708" w:firstLine="708"/>
        <w:jc w:val="both"/>
        <w:rPr>
          <w:rFonts w:ascii="Times New Roman" w:eastAsia="Open Sans" w:hAnsi="Times New Roman" w:cs="Times New Roman"/>
          <w:sz w:val="24"/>
          <w:szCs w:val="24"/>
          <w:highlight w:val="white"/>
          <w:u w:val="single"/>
        </w:rPr>
      </w:pPr>
      <w:r w:rsidRPr="00E22B91">
        <w:rPr>
          <w:rFonts w:ascii="Times New Roman" w:eastAsia="Open Sans" w:hAnsi="Times New Roman" w:cs="Times New Roman"/>
          <w:sz w:val="24"/>
          <w:szCs w:val="24"/>
          <w:highlight w:val="white"/>
          <w:u w:val="single"/>
        </w:rPr>
        <w:t>Struktura</w:t>
      </w:r>
    </w:p>
    <w:p w14:paraId="772359DD" w14:textId="4B6FBA7B" w:rsidR="003D1724" w:rsidRPr="00E22B91" w:rsidRDefault="003D1724" w:rsidP="003D172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>Osobní náklady</w:t>
      </w:r>
    </w:p>
    <w:p w14:paraId="021989E5" w14:textId="0D946B73" w:rsidR="003D1724" w:rsidRPr="00E22B91" w:rsidRDefault="003D1724" w:rsidP="003D1724">
      <w:pPr>
        <w:numPr>
          <w:ilvl w:val="1"/>
          <w:numId w:val="3"/>
        </w:numPr>
        <w:spacing w:after="0" w:line="276" w:lineRule="auto"/>
        <w:jc w:val="both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>specifikovat</w:t>
      </w:r>
    </w:p>
    <w:p w14:paraId="3A6AEF0F" w14:textId="28CBD189" w:rsidR="003D1724" w:rsidRPr="00E22B91" w:rsidRDefault="003D1724" w:rsidP="003D172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 xml:space="preserve">Ostatní přímé náklady </w:t>
      </w:r>
    </w:p>
    <w:p w14:paraId="2E324938" w14:textId="39FCA5D6" w:rsidR="003D1724" w:rsidRPr="00E22B91" w:rsidRDefault="003D1724" w:rsidP="003D1724">
      <w:pPr>
        <w:numPr>
          <w:ilvl w:val="1"/>
          <w:numId w:val="3"/>
        </w:numPr>
        <w:spacing w:after="0" w:line="276" w:lineRule="auto"/>
        <w:jc w:val="both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>specifikovat</w:t>
      </w:r>
    </w:p>
    <w:p w14:paraId="3361E120" w14:textId="5A2FA8A8" w:rsidR="003D1724" w:rsidRPr="00E22B91" w:rsidRDefault="003D1724" w:rsidP="003D172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 xml:space="preserve">Náklady spojené s ochrannou duševního vlastnictví </w:t>
      </w:r>
    </w:p>
    <w:p w14:paraId="71662186" w14:textId="158CD4C7" w:rsidR="003D1724" w:rsidRPr="00E22B91" w:rsidRDefault="003D1724" w:rsidP="003D1724">
      <w:pPr>
        <w:numPr>
          <w:ilvl w:val="1"/>
          <w:numId w:val="3"/>
        </w:numPr>
        <w:spacing w:after="0" w:line="276" w:lineRule="auto"/>
        <w:jc w:val="both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>specifikovat</w:t>
      </w:r>
    </w:p>
    <w:p w14:paraId="2543FAD6" w14:textId="7621127A" w:rsidR="003D1724" w:rsidRPr="00E22B91" w:rsidRDefault="003D1724" w:rsidP="003D172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 xml:space="preserve">Další přímé náklady </w:t>
      </w:r>
    </w:p>
    <w:p w14:paraId="6DCEDBD0" w14:textId="643E4086" w:rsidR="003D1724" w:rsidRPr="00E22B91" w:rsidRDefault="003D1724" w:rsidP="003D1724">
      <w:pPr>
        <w:numPr>
          <w:ilvl w:val="1"/>
          <w:numId w:val="3"/>
        </w:numPr>
        <w:spacing w:after="0" w:line="276" w:lineRule="auto"/>
        <w:jc w:val="both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>specifikovat</w:t>
      </w:r>
    </w:p>
    <w:p w14:paraId="19511C75" w14:textId="33D3A064" w:rsidR="003D1724" w:rsidRPr="00E22B91" w:rsidRDefault="003D1724" w:rsidP="003D172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>Nepřímé náklady</w:t>
      </w:r>
    </w:p>
    <w:p w14:paraId="58BCF079" w14:textId="51D72383" w:rsidR="003D1724" w:rsidRPr="00E22B91" w:rsidRDefault="003D1724" w:rsidP="003D1724">
      <w:pPr>
        <w:numPr>
          <w:ilvl w:val="1"/>
          <w:numId w:val="3"/>
        </w:numPr>
        <w:spacing w:after="0" w:line="276" w:lineRule="auto"/>
        <w:jc w:val="both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proofErr w:type="gramStart"/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>specifikovat - Full</w:t>
      </w:r>
      <w:proofErr w:type="gramEnd"/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>cost</w:t>
      </w:r>
      <w:proofErr w:type="spellEnd"/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>/</w:t>
      </w:r>
      <w:proofErr w:type="spellStart"/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>flate</w:t>
      </w:r>
      <w:proofErr w:type="spellEnd"/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>rate</w:t>
      </w:r>
      <w:proofErr w:type="spellEnd"/>
    </w:p>
    <w:p w14:paraId="57BD6475" w14:textId="63622B1F" w:rsidR="003D1724" w:rsidRPr="00E22B91" w:rsidRDefault="003D1724" w:rsidP="003D172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>Celkové náklady projektu: …. Kč, míra podpory …. %.</w:t>
      </w:r>
    </w:p>
    <w:p w14:paraId="481D23F2" w14:textId="77777777" w:rsidR="003D1724" w:rsidRPr="00E22B91" w:rsidRDefault="003D1724" w:rsidP="002C46CF">
      <w:pPr>
        <w:spacing w:after="0" w:line="276" w:lineRule="auto"/>
        <w:ind w:left="2496"/>
        <w:jc w:val="both"/>
        <w:rPr>
          <w:rFonts w:ascii="Times New Roman" w:eastAsia="Open Sans" w:hAnsi="Times New Roman" w:cs="Times New Roman"/>
          <w:sz w:val="20"/>
          <w:szCs w:val="20"/>
          <w:highlight w:val="white"/>
        </w:rPr>
      </w:pPr>
    </w:p>
    <w:p w14:paraId="5725B6A5" w14:textId="327AE133" w:rsidR="003D1724" w:rsidRPr="00E22B91" w:rsidRDefault="003D1724" w:rsidP="00A57B9E">
      <w:pPr>
        <w:rPr>
          <w:rFonts w:ascii="Times New Roman" w:hAnsi="Times New Roman" w:cs="Times New Roman"/>
          <w:b/>
          <w:sz w:val="28"/>
          <w:szCs w:val="28"/>
        </w:rPr>
      </w:pPr>
      <w:r w:rsidRPr="00E22B91">
        <w:rPr>
          <w:rFonts w:ascii="Times New Roman" w:hAnsi="Times New Roman" w:cs="Times New Roman"/>
          <w:b/>
          <w:sz w:val="28"/>
          <w:szCs w:val="28"/>
        </w:rPr>
        <w:t>Příloha č. 7</w:t>
      </w:r>
      <w:r w:rsidR="002C46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6CF">
        <w:rPr>
          <w:rFonts w:ascii="Times New Roman" w:hAnsi="Times New Roman" w:cs="Times New Roman"/>
          <w:b/>
          <w:sz w:val="28"/>
          <w:szCs w:val="28"/>
        </w:rPr>
        <w:tab/>
      </w:r>
      <w:r w:rsidRPr="00E22B91">
        <w:rPr>
          <w:rFonts w:ascii="Times New Roman" w:hAnsi="Times New Roman" w:cs="Times New Roman"/>
          <w:b/>
          <w:sz w:val="28"/>
          <w:szCs w:val="28"/>
        </w:rPr>
        <w:t>Shrnutí dílčího projektu</w:t>
      </w:r>
    </w:p>
    <w:p w14:paraId="6F8E8F13" w14:textId="09293D22" w:rsidR="002F56DA" w:rsidRPr="00E22B91" w:rsidRDefault="002F56DA" w:rsidP="002F56DA">
      <w:pPr>
        <w:spacing w:after="0" w:line="276" w:lineRule="auto"/>
        <w:ind w:left="708" w:firstLine="708"/>
        <w:jc w:val="both"/>
        <w:rPr>
          <w:rFonts w:ascii="Times New Roman" w:eastAsia="Open Sans" w:hAnsi="Times New Roman" w:cs="Times New Roman"/>
          <w:sz w:val="24"/>
          <w:szCs w:val="24"/>
          <w:highlight w:val="white"/>
          <w:u w:val="single"/>
        </w:rPr>
      </w:pPr>
      <w:r w:rsidRPr="00E22B91">
        <w:rPr>
          <w:rFonts w:ascii="Times New Roman" w:eastAsia="Open Sans" w:hAnsi="Times New Roman" w:cs="Times New Roman"/>
          <w:sz w:val="24"/>
          <w:szCs w:val="24"/>
          <w:highlight w:val="white"/>
          <w:u w:val="single"/>
        </w:rPr>
        <w:t>Struktura</w:t>
      </w:r>
    </w:p>
    <w:p w14:paraId="3FFA03BB" w14:textId="77777777" w:rsidR="003D1724" w:rsidRPr="00E22B91" w:rsidRDefault="003D1724" w:rsidP="003D172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 xml:space="preserve">Vize </w:t>
      </w:r>
      <w:proofErr w:type="gramStart"/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>DP - Proč</w:t>
      </w:r>
      <w:proofErr w:type="gramEnd"/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 xml:space="preserve"> se má dílčí projekt realizovat? Jaký je jeho smysl?</w:t>
      </w:r>
    </w:p>
    <w:p w14:paraId="756DED41" w14:textId="77777777" w:rsidR="003D1724" w:rsidRPr="00E22B91" w:rsidRDefault="003D1724" w:rsidP="00E22B91">
      <w:pPr>
        <w:spacing w:after="0" w:line="276" w:lineRule="auto"/>
        <w:ind w:left="2496"/>
        <w:jc w:val="both"/>
        <w:rPr>
          <w:rFonts w:ascii="Times New Roman" w:eastAsia="Open Sans" w:hAnsi="Times New Roman" w:cs="Times New Roman"/>
          <w:sz w:val="24"/>
          <w:szCs w:val="24"/>
          <w:highlight w:val="white"/>
        </w:rPr>
      </w:pPr>
    </w:p>
    <w:p w14:paraId="1533CC07" w14:textId="77777777" w:rsidR="003D1724" w:rsidRPr="00E22B91" w:rsidRDefault="003D1724" w:rsidP="003D172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>Nejvýznamnější výsledek projektu. Jak vypadá, jaké má vlastnosti?</w:t>
      </w:r>
    </w:p>
    <w:p w14:paraId="7F26F44B" w14:textId="77777777" w:rsidR="003D1724" w:rsidRPr="00E22B91" w:rsidRDefault="003D1724" w:rsidP="00E22B91">
      <w:pPr>
        <w:spacing w:after="0" w:line="276" w:lineRule="auto"/>
        <w:ind w:left="2496"/>
        <w:jc w:val="both"/>
        <w:rPr>
          <w:rFonts w:ascii="Times New Roman" w:eastAsia="Open Sans" w:hAnsi="Times New Roman" w:cs="Times New Roman"/>
          <w:sz w:val="24"/>
          <w:szCs w:val="24"/>
          <w:highlight w:val="white"/>
        </w:rPr>
      </w:pPr>
    </w:p>
    <w:p w14:paraId="1476D397" w14:textId="77777777" w:rsidR="003D1724" w:rsidRPr="00E22B91" w:rsidRDefault="003D1724" w:rsidP="003D172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>Postup realizace. Milníky a jejich popis, časy:</w:t>
      </w:r>
    </w:p>
    <w:p w14:paraId="2DA00287" w14:textId="77777777" w:rsidR="003D1724" w:rsidRPr="00E22B91" w:rsidRDefault="003D1724" w:rsidP="00E22B91">
      <w:pPr>
        <w:spacing w:after="0" w:line="276" w:lineRule="auto"/>
        <w:ind w:left="2496"/>
        <w:jc w:val="both"/>
        <w:rPr>
          <w:rFonts w:ascii="Times New Roman" w:eastAsia="Open Sans" w:hAnsi="Times New Roman" w:cs="Times New Roman"/>
          <w:sz w:val="24"/>
          <w:szCs w:val="24"/>
          <w:highlight w:val="white"/>
        </w:rPr>
      </w:pPr>
    </w:p>
    <w:p w14:paraId="6E8DB122" w14:textId="77777777" w:rsidR="003D1724" w:rsidRPr="00E22B91" w:rsidRDefault="003D1724" w:rsidP="003D172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>Hlavní rizika a omezení. Na co si budeme muset dávat pozor?</w:t>
      </w:r>
    </w:p>
    <w:p w14:paraId="4CD1591E" w14:textId="77777777" w:rsidR="003D1724" w:rsidRPr="00E22B91" w:rsidRDefault="003D1724" w:rsidP="00E22B91">
      <w:pPr>
        <w:spacing w:after="0" w:line="276" w:lineRule="auto"/>
        <w:ind w:left="2496"/>
        <w:jc w:val="both"/>
        <w:rPr>
          <w:rFonts w:ascii="Times New Roman" w:eastAsia="Open Sans" w:hAnsi="Times New Roman" w:cs="Times New Roman"/>
          <w:sz w:val="24"/>
          <w:szCs w:val="24"/>
          <w:highlight w:val="white"/>
        </w:rPr>
      </w:pPr>
    </w:p>
    <w:p w14:paraId="47835563" w14:textId="63684FE4" w:rsidR="003D1724" w:rsidRPr="00E22B91" w:rsidRDefault="003D1724" w:rsidP="00E22B91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>Řízení projektu a vlastník výsledku (kdo je zodpovědný za definování výsledku?):</w:t>
      </w:r>
    </w:p>
    <w:p w14:paraId="146F8F9C" w14:textId="77777777" w:rsidR="003D1724" w:rsidRPr="00E22B91" w:rsidRDefault="003D1724" w:rsidP="003D1724">
      <w:pPr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Open Sans" w:hAnsi="Times New Roman" w:cs="Times New Roman"/>
          <w:sz w:val="28"/>
          <w:szCs w:val="28"/>
        </w:rPr>
      </w:pPr>
      <w:r w:rsidRPr="00E22B91">
        <w:rPr>
          <w:rFonts w:ascii="Times New Roman" w:eastAsia="Open Sans" w:hAnsi="Times New Roman" w:cs="Times New Roman"/>
          <w:sz w:val="24"/>
          <w:szCs w:val="24"/>
          <w:highlight w:val="white"/>
        </w:rPr>
        <w:t>Stručné odůvodnění rozpočtu projektu:</w:t>
      </w:r>
    </w:p>
    <w:p w14:paraId="70D39149" w14:textId="5573B4D7" w:rsidR="003D1724" w:rsidRPr="002C46CF" w:rsidRDefault="002C46CF" w:rsidP="002C46CF">
      <w:pPr>
        <w:numPr>
          <w:ilvl w:val="1"/>
          <w:numId w:val="3"/>
        </w:numPr>
        <w:spacing w:after="0" w:line="276" w:lineRule="auto"/>
        <w:jc w:val="both"/>
        <w:rPr>
          <w:rFonts w:ascii="Times New Roman" w:eastAsia="Open Sans" w:hAnsi="Times New Roman" w:cs="Times New Roman"/>
          <w:sz w:val="24"/>
          <w:szCs w:val="24"/>
          <w:highlight w:val="white"/>
        </w:rPr>
      </w:pPr>
      <w:r w:rsidRPr="002C46CF">
        <w:rPr>
          <w:rFonts w:ascii="Times New Roman" w:eastAsia="Open Sans" w:hAnsi="Times New Roman" w:cs="Times New Roman"/>
          <w:sz w:val="24"/>
          <w:szCs w:val="24"/>
          <w:highlight w:val="white"/>
        </w:rPr>
        <w:t>p</w:t>
      </w:r>
      <w:r w:rsidR="003D1724" w:rsidRPr="002C46CF">
        <w:rPr>
          <w:rFonts w:ascii="Times New Roman" w:eastAsia="Open Sans" w:hAnsi="Times New Roman" w:cs="Times New Roman"/>
          <w:sz w:val="24"/>
          <w:szCs w:val="24"/>
          <w:highlight w:val="white"/>
        </w:rPr>
        <w:t>otřebné speciální zdroje a odbornosti:</w:t>
      </w:r>
    </w:p>
    <w:sectPr w:rsidR="003D1724" w:rsidRPr="002C46CF" w:rsidSect="00DF618C">
      <w:headerReference w:type="default" r:id="rId11"/>
      <w:footerReference w:type="default" r:id="rId12"/>
      <w:pgSz w:w="11906" w:h="16838"/>
      <w:pgMar w:top="1908" w:right="1417" w:bottom="1417" w:left="1417" w:header="2438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79731" w14:textId="77777777" w:rsidR="004765D3" w:rsidRDefault="004765D3" w:rsidP="008B3455">
      <w:pPr>
        <w:spacing w:after="0" w:line="240" w:lineRule="auto"/>
      </w:pPr>
      <w:r>
        <w:separator/>
      </w:r>
    </w:p>
  </w:endnote>
  <w:endnote w:type="continuationSeparator" w:id="0">
    <w:p w14:paraId="1F624E2F" w14:textId="77777777" w:rsidR="004765D3" w:rsidRDefault="004765D3" w:rsidP="008B3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0855069"/>
      <w:docPartObj>
        <w:docPartGallery w:val="Page Numbers (Bottom of Page)"/>
        <w:docPartUnique/>
      </w:docPartObj>
    </w:sdtPr>
    <w:sdtEndPr/>
    <w:sdtContent>
      <w:p w14:paraId="07B725E0" w14:textId="77777777" w:rsidR="002B6345" w:rsidRDefault="002B634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34B46E" w14:textId="77777777" w:rsidR="008B3455" w:rsidRDefault="008B34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5CB19" w14:textId="77777777" w:rsidR="004765D3" w:rsidRDefault="004765D3" w:rsidP="008B3455">
      <w:pPr>
        <w:spacing w:after="0" w:line="240" w:lineRule="auto"/>
      </w:pPr>
      <w:r>
        <w:separator/>
      </w:r>
    </w:p>
  </w:footnote>
  <w:footnote w:type="continuationSeparator" w:id="0">
    <w:p w14:paraId="258FF0B0" w14:textId="77777777" w:rsidR="004765D3" w:rsidRDefault="004765D3" w:rsidP="008B3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E8B57" w14:textId="03FB6D31" w:rsidR="002B6345" w:rsidRPr="005A189B" w:rsidRDefault="002B6345" w:rsidP="00DF618C">
    <w:pPr>
      <w:pStyle w:val="Zhlav"/>
      <w:rPr>
        <w:b/>
        <w:sz w:val="32"/>
        <w:szCs w:val="32"/>
      </w:rPr>
    </w:pPr>
    <w:r w:rsidRPr="005A189B">
      <w:rPr>
        <w:b/>
        <w:noProof/>
        <w:sz w:val="32"/>
        <w:szCs w:val="32"/>
      </w:rPr>
      <w:drawing>
        <wp:anchor distT="0" distB="0" distL="114300" distR="114300" simplePos="0" relativeHeight="251661312" behindDoc="1" locked="0" layoutInCell="1" allowOverlap="1" wp14:anchorId="594B2501" wp14:editId="32D77FAB">
          <wp:simplePos x="0" y="0"/>
          <wp:positionH relativeFrom="margin">
            <wp:posOffset>1701533</wp:posOffset>
          </wp:positionH>
          <wp:positionV relativeFrom="paragraph">
            <wp:posOffset>-895985</wp:posOffset>
          </wp:positionV>
          <wp:extent cx="4083050" cy="266462"/>
          <wp:effectExtent l="0" t="0" r="0" b="635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83050" cy="2664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A189B">
      <w:rPr>
        <w:b/>
        <w:noProof/>
        <w:sz w:val="32"/>
        <w:szCs w:val="32"/>
      </w:rPr>
      <w:drawing>
        <wp:anchor distT="0" distB="0" distL="0" distR="0" simplePos="0" relativeHeight="251659264" behindDoc="1" locked="0" layoutInCell="1" hidden="0" allowOverlap="1" wp14:anchorId="1049879C" wp14:editId="6FE41FE5">
          <wp:simplePos x="0" y="0"/>
          <wp:positionH relativeFrom="page">
            <wp:posOffset>33020</wp:posOffset>
          </wp:positionH>
          <wp:positionV relativeFrom="page">
            <wp:posOffset>-27305</wp:posOffset>
          </wp:positionV>
          <wp:extent cx="1439545" cy="1439545"/>
          <wp:effectExtent l="0" t="0" r="8255" b="8255"/>
          <wp:wrapNone/>
          <wp:docPr id="8" name="Obrázek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3.jp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1439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5767"/>
    <w:multiLevelType w:val="multilevel"/>
    <w:tmpl w:val="861424CE"/>
    <w:lvl w:ilvl="0">
      <w:start w:val="1"/>
      <w:numFmt w:val="bullet"/>
      <w:lvlText w:val="●"/>
      <w:lvlJc w:val="left"/>
      <w:pPr>
        <w:ind w:left="1776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49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21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93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65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37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09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81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536" w:hanging="360"/>
      </w:pPr>
      <w:rPr>
        <w:u w:val="none"/>
      </w:rPr>
    </w:lvl>
  </w:abstractNum>
  <w:abstractNum w:abstractNumId="1" w15:restartNumberingAfterBreak="0">
    <w:nsid w:val="57535AE7"/>
    <w:multiLevelType w:val="hybridMultilevel"/>
    <w:tmpl w:val="FF9CAD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D3663"/>
    <w:multiLevelType w:val="hybridMultilevel"/>
    <w:tmpl w:val="6E86A5AC"/>
    <w:lvl w:ilvl="0" w:tplc="0EDC7CA0">
      <w:start w:val="12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183"/>
    <w:rsid w:val="00064C0D"/>
    <w:rsid w:val="000674F5"/>
    <w:rsid w:val="00090D55"/>
    <w:rsid w:val="000A67D7"/>
    <w:rsid w:val="000B1645"/>
    <w:rsid w:val="000E6DF1"/>
    <w:rsid w:val="00103C64"/>
    <w:rsid w:val="001056A5"/>
    <w:rsid w:val="00106B0D"/>
    <w:rsid w:val="00110E4B"/>
    <w:rsid w:val="0012324C"/>
    <w:rsid w:val="0016564A"/>
    <w:rsid w:val="001D2CDC"/>
    <w:rsid w:val="0021319C"/>
    <w:rsid w:val="00267D3E"/>
    <w:rsid w:val="002A5CA7"/>
    <w:rsid w:val="002B6345"/>
    <w:rsid w:val="002C3733"/>
    <w:rsid w:val="002C46CF"/>
    <w:rsid w:val="002F56DA"/>
    <w:rsid w:val="003437B3"/>
    <w:rsid w:val="00362A14"/>
    <w:rsid w:val="003A7111"/>
    <w:rsid w:val="003D1724"/>
    <w:rsid w:val="003F37F6"/>
    <w:rsid w:val="00411A9C"/>
    <w:rsid w:val="004209B9"/>
    <w:rsid w:val="004765D3"/>
    <w:rsid w:val="0050087A"/>
    <w:rsid w:val="00511FDC"/>
    <w:rsid w:val="00537649"/>
    <w:rsid w:val="00567ECF"/>
    <w:rsid w:val="005A189B"/>
    <w:rsid w:val="005D3B2B"/>
    <w:rsid w:val="0063116D"/>
    <w:rsid w:val="00634C14"/>
    <w:rsid w:val="00635DF6"/>
    <w:rsid w:val="006A2D7E"/>
    <w:rsid w:val="006B01B2"/>
    <w:rsid w:val="007455DE"/>
    <w:rsid w:val="007A57B0"/>
    <w:rsid w:val="007D6665"/>
    <w:rsid w:val="007F0AB6"/>
    <w:rsid w:val="00824F43"/>
    <w:rsid w:val="008512C9"/>
    <w:rsid w:val="008A2183"/>
    <w:rsid w:val="008A6DBA"/>
    <w:rsid w:val="008B3455"/>
    <w:rsid w:val="008D3E93"/>
    <w:rsid w:val="008F3C7E"/>
    <w:rsid w:val="00913067"/>
    <w:rsid w:val="00981E47"/>
    <w:rsid w:val="009A67E2"/>
    <w:rsid w:val="009D2308"/>
    <w:rsid w:val="009D76BB"/>
    <w:rsid w:val="009E0347"/>
    <w:rsid w:val="009F3A75"/>
    <w:rsid w:val="00A32A4B"/>
    <w:rsid w:val="00A57B9E"/>
    <w:rsid w:val="00AA3290"/>
    <w:rsid w:val="00AC4A65"/>
    <w:rsid w:val="00B65ED0"/>
    <w:rsid w:val="00B67077"/>
    <w:rsid w:val="00B949B0"/>
    <w:rsid w:val="00BC256A"/>
    <w:rsid w:val="00C56EA6"/>
    <w:rsid w:val="00C61F22"/>
    <w:rsid w:val="00C93FFF"/>
    <w:rsid w:val="00CB6821"/>
    <w:rsid w:val="00CB7CA9"/>
    <w:rsid w:val="00D57ADE"/>
    <w:rsid w:val="00D61934"/>
    <w:rsid w:val="00DB413A"/>
    <w:rsid w:val="00DF5B1B"/>
    <w:rsid w:val="00DF618C"/>
    <w:rsid w:val="00E1712C"/>
    <w:rsid w:val="00E22B91"/>
    <w:rsid w:val="00E36B00"/>
    <w:rsid w:val="00E4540C"/>
    <w:rsid w:val="00E53461"/>
    <w:rsid w:val="00E63FAB"/>
    <w:rsid w:val="00E739A6"/>
    <w:rsid w:val="00F272DC"/>
    <w:rsid w:val="00F346ED"/>
    <w:rsid w:val="00F47701"/>
    <w:rsid w:val="00F87176"/>
    <w:rsid w:val="00FD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0A329D"/>
  <w15:chartTrackingRefBased/>
  <w15:docId w15:val="{CD94924F-DC74-4E93-87C8-821E30F83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E6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B3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3455"/>
  </w:style>
  <w:style w:type="paragraph" w:styleId="Zpat">
    <w:name w:val="footer"/>
    <w:basedOn w:val="Normln"/>
    <w:link w:val="ZpatChar"/>
    <w:uiPriority w:val="99"/>
    <w:unhideWhenUsed/>
    <w:rsid w:val="008B3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3455"/>
  </w:style>
  <w:style w:type="paragraph" w:styleId="Odstavecseseznamem">
    <w:name w:val="List Paragraph"/>
    <w:basedOn w:val="Normln"/>
    <w:uiPriority w:val="34"/>
    <w:qFormat/>
    <w:rsid w:val="00362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A091AA435CD84E81A2602615042793" ma:contentTypeVersion="12" ma:contentTypeDescription="Vytvoří nový dokument" ma:contentTypeScope="" ma:versionID="542da6c3a2e8900aa49b4ae9c49a7678">
  <xsd:schema xmlns:xsd="http://www.w3.org/2001/XMLSchema" xmlns:xs="http://www.w3.org/2001/XMLSchema" xmlns:p="http://schemas.microsoft.com/office/2006/metadata/properties" xmlns:ns3="7076bf13-1f7e-4b9c-ab03-7ba36151ac0e" xmlns:ns4="c2d25292-eb09-44c3-9610-f31cee3f52d4" targetNamespace="http://schemas.microsoft.com/office/2006/metadata/properties" ma:root="true" ma:fieldsID="af1fc72739f8719ed9c1230a69b3e4a4" ns3:_="" ns4:_="">
    <xsd:import namespace="7076bf13-1f7e-4b9c-ab03-7ba36151ac0e"/>
    <xsd:import namespace="c2d25292-eb09-44c3-9610-f31cee3f52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6bf13-1f7e-4b9c-ab03-7ba36151ac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25292-eb09-44c3-9610-f31cee3f5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937C3-392F-402E-9878-3F915EA551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76bf13-1f7e-4b9c-ab03-7ba36151ac0e"/>
    <ds:schemaRef ds:uri="c2d25292-eb09-44c3-9610-f31cee3f5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092089-2EB1-4EB0-9F25-DCB086DFB7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08F720-C50E-4EDE-AB25-4FFF0FD048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2257B2-C748-4277-9FE7-3B11DDBDE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Lubomir Kubac</dc:creator>
  <cp:keywords/>
  <dc:description/>
  <cp:lastModifiedBy>Jitka Dostálková</cp:lastModifiedBy>
  <cp:revision>3</cp:revision>
  <cp:lastPrinted>2023-07-21T06:21:00Z</cp:lastPrinted>
  <dcterms:created xsi:type="dcterms:W3CDTF">2024-03-11T09:35:00Z</dcterms:created>
  <dcterms:modified xsi:type="dcterms:W3CDTF">2024-03-11T09:38:00Z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0x01010047A091AA435CD84E81A2602615042793</vt:lpwstr>
  </property>
</Properties>
</file>